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92" w:rsidRPr="002D31EB" w:rsidRDefault="005A4C92" w:rsidP="005A4C92">
      <w:pPr>
        <w:widowControl w:val="0"/>
        <w:jc w:val="right"/>
        <w:rPr>
          <w:rFonts w:ascii="Arial" w:hAnsi="Arial" w:cs="Arial"/>
          <w:sz w:val="22"/>
          <w:szCs w:val="22"/>
        </w:rPr>
      </w:pPr>
      <w:r w:rsidRPr="002D31EB">
        <w:rPr>
          <w:rFonts w:ascii="Arial" w:hAnsi="Arial" w:cs="Arial"/>
          <w:i/>
          <w:sz w:val="22"/>
          <w:szCs w:val="22"/>
        </w:rPr>
        <w:t xml:space="preserve">Projekt                                                  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    </w:t>
      </w:r>
      <w:r w:rsidRPr="002D31EB">
        <w:rPr>
          <w:rFonts w:ascii="Arial" w:hAnsi="Arial" w:cs="Arial"/>
          <w:i/>
          <w:sz w:val="22"/>
          <w:szCs w:val="22"/>
        </w:rPr>
        <w:t xml:space="preserve">  </w:t>
      </w:r>
      <w:r w:rsidRPr="002D31EB">
        <w:rPr>
          <w:rFonts w:ascii="Arial" w:hAnsi="Arial" w:cs="Arial"/>
          <w:b/>
          <w:bCs/>
          <w:i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i/>
          <w:sz w:val="22"/>
          <w:szCs w:val="22"/>
        </w:rPr>
        <w:t>10</w:t>
      </w:r>
      <w:r w:rsidRPr="002D31EB">
        <w:rPr>
          <w:rFonts w:ascii="Arial" w:hAnsi="Arial" w:cs="Arial"/>
          <w:b/>
          <w:bCs/>
          <w:i/>
          <w:sz w:val="22"/>
          <w:szCs w:val="22"/>
        </w:rPr>
        <w:t xml:space="preserve"> do SIWZ </w:t>
      </w:r>
      <w:r w:rsidRPr="002D31EB">
        <w:rPr>
          <w:rFonts w:ascii="Arial" w:hAnsi="Arial" w:cs="Arial"/>
          <w:sz w:val="22"/>
          <w:szCs w:val="22"/>
        </w:rPr>
        <w:t xml:space="preserve"> </w:t>
      </w:r>
    </w:p>
    <w:p w:rsidR="005A4C92" w:rsidRPr="002D31EB" w:rsidRDefault="005A4C92" w:rsidP="005A4C92">
      <w:pPr>
        <w:widowControl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Nr</w:t>
      </w:r>
      <w:r w:rsidRPr="002D31EB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2D31EB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2D31EB">
        <w:rPr>
          <w:rFonts w:ascii="Arial" w:hAnsi="Arial" w:cs="Arial"/>
          <w:sz w:val="22"/>
          <w:szCs w:val="22"/>
        </w:rPr>
        <w:t xml:space="preserve"> </w:t>
      </w:r>
    </w:p>
    <w:p w:rsidR="005A4C92" w:rsidRPr="002D31EB" w:rsidRDefault="005A4C92" w:rsidP="005A4C92">
      <w:pPr>
        <w:spacing w:line="100" w:lineRule="atLeast"/>
        <w:rPr>
          <w:rFonts w:ascii="Arial" w:hAnsi="Arial" w:cs="Arial"/>
          <w:sz w:val="22"/>
          <w:szCs w:val="22"/>
        </w:rPr>
      </w:pPr>
      <w:r w:rsidRPr="002D31EB">
        <w:rPr>
          <w:rFonts w:ascii="Arial" w:hAnsi="Arial" w:cs="Arial"/>
          <w:sz w:val="22"/>
          <w:szCs w:val="22"/>
        </w:rPr>
        <w:t>zaw</w:t>
      </w:r>
      <w:r>
        <w:rPr>
          <w:rFonts w:ascii="Arial" w:hAnsi="Arial" w:cs="Arial"/>
          <w:sz w:val="22"/>
          <w:szCs w:val="22"/>
        </w:rPr>
        <w:t>arta w dniu ………….. r. w Wilczętach  pomiędzy: Gminą Wilczęta</w:t>
      </w:r>
      <w:r w:rsidRPr="002D31EB">
        <w:rPr>
          <w:rFonts w:ascii="Arial" w:hAnsi="Arial" w:cs="Arial"/>
          <w:sz w:val="22"/>
          <w:szCs w:val="22"/>
        </w:rPr>
        <w:t xml:space="preserve"> zwaną dalej “Zamawiającym", reprezentowaną przez: </w:t>
      </w:r>
    </w:p>
    <w:p w:rsidR="005A4C92" w:rsidRPr="002D31EB" w:rsidRDefault="005A4C92" w:rsidP="005A4C92">
      <w:pPr>
        <w:spacing w:line="100" w:lineRule="atLeast"/>
        <w:rPr>
          <w:rFonts w:ascii="Arial" w:hAnsi="Arial" w:cs="Arial"/>
          <w:sz w:val="22"/>
          <w:szCs w:val="22"/>
        </w:rPr>
      </w:pPr>
      <w:r w:rsidRPr="002D31EB">
        <w:rPr>
          <w:rFonts w:ascii="Arial" w:hAnsi="Arial" w:cs="Arial"/>
          <w:sz w:val="22"/>
          <w:szCs w:val="22"/>
        </w:rPr>
        <w:t>1. ..............................................</w:t>
      </w:r>
    </w:p>
    <w:p w:rsidR="005A4C92" w:rsidRDefault="005A4C92" w:rsidP="005A4C92">
      <w:pPr>
        <w:spacing w:line="100" w:lineRule="atLeast"/>
        <w:rPr>
          <w:rFonts w:ascii="Arial" w:hAnsi="Arial" w:cs="Arial"/>
          <w:sz w:val="22"/>
          <w:szCs w:val="22"/>
        </w:rPr>
      </w:pPr>
      <w:r w:rsidRPr="002D31EB">
        <w:rPr>
          <w:rFonts w:ascii="Arial" w:hAnsi="Arial" w:cs="Arial"/>
          <w:sz w:val="22"/>
          <w:szCs w:val="22"/>
        </w:rPr>
        <w:t xml:space="preserve">przy kontrasygnacie; …………………………………………… </w:t>
      </w:r>
    </w:p>
    <w:p w:rsidR="005A4C92" w:rsidRPr="002D31EB" w:rsidRDefault="005A4C92" w:rsidP="005A4C92">
      <w:pPr>
        <w:spacing w:line="100" w:lineRule="atLeast"/>
        <w:rPr>
          <w:rFonts w:ascii="Arial" w:hAnsi="Arial" w:cs="Arial"/>
          <w:sz w:val="22"/>
          <w:szCs w:val="22"/>
        </w:rPr>
      </w:pPr>
      <w:r w:rsidRPr="002D31EB">
        <w:rPr>
          <w:rFonts w:ascii="Arial" w:hAnsi="Arial" w:cs="Arial"/>
          <w:sz w:val="22"/>
          <w:szCs w:val="22"/>
        </w:rPr>
        <w:t xml:space="preserve">a </w:t>
      </w:r>
    </w:p>
    <w:p w:rsidR="005A4C92" w:rsidRPr="002D31EB" w:rsidRDefault="005A4C92" w:rsidP="005A4C92">
      <w:pPr>
        <w:spacing w:line="100" w:lineRule="atLeast"/>
        <w:rPr>
          <w:rFonts w:ascii="Arial" w:hAnsi="Arial" w:cs="Arial"/>
          <w:sz w:val="22"/>
          <w:szCs w:val="22"/>
        </w:rPr>
      </w:pPr>
      <w:r w:rsidRPr="002D31EB">
        <w:rPr>
          <w:rFonts w:ascii="Arial" w:hAnsi="Arial" w:cs="Arial"/>
          <w:sz w:val="22"/>
          <w:szCs w:val="22"/>
        </w:rPr>
        <w:t>…………………………………………..</w:t>
      </w:r>
    </w:p>
    <w:p w:rsidR="005A4C92" w:rsidRPr="002D31EB" w:rsidRDefault="005A4C92" w:rsidP="005A4C92">
      <w:pPr>
        <w:spacing w:line="100" w:lineRule="atLeast"/>
        <w:rPr>
          <w:rFonts w:ascii="Arial" w:hAnsi="Arial" w:cs="Arial"/>
          <w:sz w:val="22"/>
          <w:szCs w:val="22"/>
        </w:rPr>
      </w:pPr>
      <w:r w:rsidRPr="002D31EB">
        <w:rPr>
          <w:rFonts w:ascii="Arial" w:hAnsi="Arial" w:cs="Arial"/>
          <w:sz w:val="22"/>
          <w:szCs w:val="22"/>
        </w:rPr>
        <w:t>ul. ……………………………, ………………………</w:t>
      </w:r>
    </w:p>
    <w:p w:rsidR="005A4C92" w:rsidRPr="002D31EB" w:rsidRDefault="005A4C92" w:rsidP="005A4C92">
      <w:pPr>
        <w:spacing w:line="100" w:lineRule="atLeast"/>
        <w:rPr>
          <w:rFonts w:ascii="Arial" w:hAnsi="Arial" w:cs="Arial"/>
          <w:sz w:val="22"/>
          <w:szCs w:val="22"/>
        </w:rPr>
      </w:pPr>
      <w:r w:rsidRPr="002D31EB">
        <w:rPr>
          <w:rFonts w:ascii="Arial" w:hAnsi="Arial" w:cs="Arial"/>
          <w:sz w:val="22"/>
          <w:szCs w:val="22"/>
        </w:rPr>
        <w:t>NIP  …………………………. ,               REGON  …………………………………….</w:t>
      </w:r>
    </w:p>
    <w:p w:rsidR="005A4C92" w:rsidRPr="002D31EB" w:rsidRDefault="005A4C92" w:rsidP="005A4C92">
      <w:pPr>
        <w:spacing w:line="100" w:lineRule="atLeast"/>
        <w:rPr>
          <w:rFonts w:ascii="Arial" w:hAnsi="Arial" w:cs="Arial"/>
          <w:sz w:val="22"/>
          <w:szCs w:val="22"/>
        </w:rPr>
      </w:pPr>
      <w:r w:rsidRPr="002D31EB">
        <w:rPr>
          <w:rFonts w:ascii="Arial" w:hAnsi="Arial" w:cs="Arial"/>
          <w:sz w:val="22"/>
          <w:szCs w:val="22"/>
        </w:rPr>
        <w:t>zwanym dalej “Wykonawcą” reprezentowanym przez:</w:t>
      </w:r>
    </w:p>
    <w:p w:rsidR="005A4C92" w:rsidRPr="002D31EB" w:rsidRDefault="005A4C92" w:rsidP="005A4C92">
      <w:pPr>
        <w:spacing w:line="100" w:lineRule="atLeast"/>
        <w:rPr>
          <w:rFonts w:ascii="Arial" w:hAnsi="Arial" w:cs="Arial"/>
          <w:sz w:val="22"/>
          <w:szCs w:val="22"/>
        </w:rPr>
      </w:pPr>
      <w:r w:rsidRPr="002D31EB">
        <w:rPr>
          <w:rFonts w:ascii="Arial" w:hAnsi="Arial" w:cs="Arial"/>
          <w:sz w:val="22"/>
          <w:szCs w:val="22"/>
        </w:rPr>
        <w:t>………………………………….</w:t>
      </w:r>
    </w:p>
    <w:p w:rsidR="005A4C92" w:rsidRDefault="005A4C92" w:rsidP="005A4C92">
      <w:pPr>
        <w:spacing w:line="100" w:lineRule="atLeast"/>
        <w:rPr>
          <w:rFonts w:ascii="Arial" w:hAnsi="Arial" w:cs="Arial"/>
          <w:sz w:val="22"/>
          <w:szCs w:val="22"/>
        </w:rPr>
      </w:pPr>
    </w:p>
    <w:p w:rsidR="005A4C92" w:rsidRDefault="005A4C92" w:rsidP="005A4C92">
      <w:pPr>
        <w:spacing w:line="100" w:lineRule="atLeast"/>
        <w:rPr>
          <w:rFonts w:ascii="Arial" w:hAnsi="Arial" w:cs="Arial"/>
          <w:sz w:val="22"/>
          <w:szCs w:val="22"/>
        </w:rPr>
      </w:pPr>
    </w:p>
    <w:p w:rsidR="005A4C92" w:rsidRPr="002D31EB" w:rsidRDefault="005A4C92" w:rsidP="005A4C92">
      <w:pPr>
        <w:spacing w:line="100" w:lineRule="atLeast"/>
        <w:rPr>
          <w:rFonts w:ascii="Arial" w:hAnsi="Arial" w:cs="Arial"/>
          <w:bCs/>
          <w:sz w:val="22"/>
          <w:szCs w:val="22"/>
        </w:rPr>
      </w:pPr>
      <w:r w:rsidRPr="002D31EB">
        <w:rPr>
          <w:rFonts w:ascii="Arial" w:hAnsi="Arial" w:cs="Arial"/>
          <w:sz w:val="22"/>
          <w:szCs w:val="22"/>
        </w:rPr>
        <w:t xml:space="preserve">w trybie przetargu nieograniczonego art. 39 ustawy z dn. 29 stycznia 2004 r. Prawo zamówień publicznych  (t. j. Dz. U. z 2015r. poz. 2164 z </w:t>
      </w:r>
      <w:proofErr w:type="spellStart"/>
      <w:r w:rsidRPr="002D31EB">
        <w:rPr>
          <w:rFonts w:ascii="Arial" w:hAnsi="Arial" w:cs="Arial"/>
          <w:sz w:val="22"/>
          <w:szCs w:val="22"/>
        </w:rPr>
        <w:t>późn</w:t>
      </w:r>
      <w:proofErr w:type="spellEnd"/>
      <w:r w:rsidRPr="002D31EB">
        <w:rPr>
          <w:rFonts w:ascii="Arial" w:hAnsi="Arial" w:cs="Arial"/>
          <w:sz w:val="22"/>
          <w:szCs w:val="22"/>
        </w:rPr>
        <w:t>. zm.)</w:t>
      </w:r>
    </w:p>
    <w:p w:rsidR="005A4C92" w:rsidRPr="002D31EB" w:rsidRDefault="005A4C92" w:rsidP="005A4C92">
      <w:pPr>
        <w:spacing w:line="100" w:lineRule="atLeast"/>
        <w:rPr>
          <w:rFonts w:ascii="Arial" w:hAnsi="Arial" w:cs="Arial"/>
          <w:bCs/>
          <w:sz w:val="22"/>
          <w:szCs w:val="22"/>
        </w:rPr>
      </w:pPr>
      <w:r w:rsidRPr="002D31EB">
        <w:rPr>
          <w:rFonts w:ascii="Arial" w:hAnsi="Arial" w:cs="Arial"/>
          <w:bCs/>
          <w:sz w:val="22"/>
          <w:szCs w:val="22"/>
        </w:rPr>
        <w:t>zawarta została umowa o następującej treści:</w:t>
      </w:r>
    </w:p>
    <w:p w:rsidR="005A4C92" w:rsidRPr="002D31EB" w:rsidRDefault="005A4C92" w:rsidP="005A4C92">
      <w:pPr>
        <w:spacing w:line="100" w:lineRule="atLeast"/>
        <w:rPr>
          <w:rFonts w:ascii="Arial" w:hAnsi="Arial" w:cs="Arial"/>
          <w:sz w:val="22"/>
          <w:szCs w:val="22"/>
        </w:rPr>
      </w:pPr>
    </w:p>
    <w:p w:rsidR="005A4C92" w:rsidRPr="002D31EB" w:rsidRDefault="005A4C92" w:rsidP="005A4C92">
      <w:pPr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  <w:r w:rsidRPr="002D31EB">
        <w:rPr>
          <w:rFonts w:ascii="Arial" w:hAnsi="Arial" w:cs="Arial"/>
          <w:b/>
          <w:sz w:val="22"/>
          <w:szCs w:val="22"/>
        </w:rPr>
        <w:t>§ 1</w:t>
      </w:r>
    </w:p>
    <w:p w:rsidR="005A4C92" w:rsidRPr="002D31EB" w:rsidRDefault="005A4C92" w:rsidP="005A4C92">
      <w:pPr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5A4C92" w:rsidRPr="002D31EB" w:rsidRDefault="005A4C92" w:rsidP="005A4C92">
      <w:pPr>
        <w:widowControl w:val="0"/>
        <w:shd w:val="clear" w:color="auto" w:fill="FFFFFF"/>
        <w:autoSpaceDE w:val="0"/>
        <w:snapToGrid w:val="0"/>
        <w:rPr>
          <w:rFonts w:ascii="Arial" w:hAnsi="Arial" w:cs="Arial"/>
          <w:bCs/>
          <w:sz w:val="22"/>
          <w:szCs w:val="22"/>
        </w:rPr>
      </w:pPr>
      <w:r w:rsidRPr="002D31EB">
        <w:rPr>
          <w:rFonts w:ascii="Arial" w:hAnsi="Arial" w:cs="Arial"/>
          <w:bCs/>
          <w:sz w:val="22"/>
          <w:szCs w:val="22"/>
        </w:rPr>
        <w:t>Przedmiotem umowy jest</w:t>
      </w:r>
      <w:r>
        <w:rPr>
          <w:rFonts w:ascii="Arial" w:hAnsi="Arial" w:cs="Arial"/>
          <w:bCs/>
          <w:sz w:val="22"/>
          <w:szCs w:val="22"/>
        </w:rPr>
        <w:t>;</w:t>
      </w:r>
      <w:r w:rsidRPr="002D31EB">
        <w:rPr>
          <w:rFonts w:ascii="Arial" w:hAnsi="Arial" w:cs="Arial"/>
          <w:bCs/>
          <w:sz w:val="22"/>
          <w:szCs w:val="22"/>
        </w:rPr>
        <w:t xml:space="preserve"> </w:t>
      </w:r>
    </w:p>
    <w:p w:rsidR="005A4C92" w:rsidRPr="002D31EB" w:rsidRDefault="005A4C92" w:rsidP="005A4C92">
      <w:pPr>
        <w:widowControl w:val="0"/>
        <w:shd w:val="clear" w:color="auto" w:fill="FFFFFF"/>
        <w:autoSpaceDE w:val="0"/>
        <w:snapToGri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D31EB">
        <w:rPr>
          <w:rFonts w:ascii="Arial" w:hAnsi="Arial" w:cs="Arial"/>
          <w:b/>
          <w:bCs/>
          <w:color w:val="000000"/>
          <w:sz w:val="22"/>
          <w:szCs w:val="22"/>
        </w:rPr>
        <w:t xml:space="preserve">„Dowóz dzieci do </w:t>
      </w:r>
      <w:r>
        <w:rPr>
          <w:rFonts w:ascii="Arial" w:hAnsi="Arial" w:cs="Arial"/>
          <w:b/>
          <w:bCs/>
          <w:color w:val="000000"/>
          <w:sz w:val="22"/>
          <w:szCs w:val="22"/>
        </w:rPr>
        <w:t>szkół na terenie Gminy Wilczęta</w:t>
      </w:r>
      <w:r w:rsidRPr="002D31EB">
        <w:rPr>
          <w:rFonts w:ascii="Arial" w:hAnsi="Arial" w:cs="Arial"/>
          <w:b/>
          <w:bCs/>
          <w:color w:val="000000"/>
          <w:sz w:val="22"/>
          <w:szCs w:val="22"/>
        </w:rPr>
        <w:t xml:space="preserve"> w roku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szkolnym</w:t>
      </w:r>
      <w:r w:rsidRPr="002D31EB">
        <w:rPr>
          <w:rFonts w:ascii="Arial" w:hAnsi="Arial" w:cs="Arial"/>
          <w:b/>
          <w:bCs/>
          <w:color w:val="000000"/>
          <w:sz w:val="22"/>
          <w:szCs w:val="22"/>
        </w:rPr>
        <w:t xml:space="preserve"> 2017-2018”</w:t>
      </w:r>
    </w:p>
    <w:p w:rsidR="005A4C92" w:rsidRPr="00AC6131" w:rsidRDefault="005A4C92" w:rsidP="005A4C92">
      <w:pPr>
        <w:widowControl w:val="0"/>
        <w:numPr>
          <w:ilvl w:val="0"/>
          <w:numId w:val="2"/>
        </w:numPr>
        <w:tabs>
          <w:tab w:val="clear" w:pos="360"/>
          <w:tab w:val="num" w:pos="283"/>
        </w:tabs>
        <w:suppressAutoHyphens/>
        <w:autoSpaceDE w:val="0"/>
        <w:spacing w:line="100" w:lineRule="atLeast"/>
        <w:ind w:left="283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2D31EB">
        <w:rPr>
          <w:rFonts w:ascii="Arial" w:hAnsi="Arial" w:cs="Arial"/>
          <w:bCs/>
          <w:sz w:val="22"/>
          <w:szCs w:val="22"/>
        </w:rPr>
        <w:t xml:space="preserve">Usługa obejmuje dowóz dzieci z miejsca ich zamieszkania (z ustalonych przez Zamawiającego w każdej miejscowości przystanków) do siedziby </w:t>
      </w:r>
      <w:r>
        <w:rPr>
          <w:rFonts w:ascii="Arial" w:hAnsi="Arial" w:cs="Arial"/>
          <w:bCs/>
          <w:sz w:val="22"/>
          <w:szCs w:val="22"/>
        </w:rPr>
        <w:t>szkół – Szkoły Podstawowej w Słobitach i Szkoły Podstawowej w Nowicy korzystającej z dwóch budynków w Nowicy i Wilczętach</w:t>
      </w:r>
      <w:r w:rsidRPr="002D31EB">
        <w:rPr>
          <w:rFonts w:ascii="Arial" w:hAnsi="Arial" w:cs="Arial"/>
          <w:bCs/>
          <w:sz w:val="22"/>
          <w:szCs w:val="22"/>
        </w:rPr>
        <w:t xml:space="preserve"> oraz z siedziby szkół do miejsca zamieszkania dzieci (do ustalonych przez Zamawiającego w każdej miejscowości przystanków)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C6131">
        <w:rPr>
          <w:rFonts w:ascii="Arial" w:hAnsi="Arial" w:cs="Arial"/>
          <w:b/>
          <w:bCs/>
          <w:sz w:val="22"/>
          <w:szCs w:val="22"/>
        </w:rPr>
        <w:t>na podstawie biletów miesięcznych.</w:t>
      </w:r>
    </w:p>
    <w:p w:rsidR="005A4C92" w:rsidRPr="00CE07DA" w:rsidRDefault="005A4C92" w:rsidP="005A4C92">
      <w:pPr>
        <w:widowControl w:val="0"/>
        <w:numPr>
          <w:ilvl w:val="0"/>
          <w:numId w:val="2"/>
        </w:numPr>
        <w:tabs>
          <w:tab w:val="clear" w:pos="360"/>
          <w:tab w:val="num" w:pos="283"/>
        </w:tabs>
        <w:suppressAutoHyphens/>
        <w:autoSpaceDE w:val="0"/>
        <w:spacing w:line="1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2D31EB">
        <w:rPr>
          <w:rFonts w:ascii="Arial" w:hAnsi="Arial" w:cs="Arial"/>
          <w:bCs/>
          <w:sz w:val="22"/>
          <w:szCs w:val="22"/>
        </w:rPr>
        <w:t xml:space="preserve">Wykonawca zobowiązuje się do wykonania następującej usługi </w:t>
      </w:r>
      <w:r w:rsidRPr="002D31EB">
        <w:rPr>
          <w:rFonts w:ascii="Arial" w:hAnsi="Arial" w:cs="Arial"/>
          <w:sz w:val="22"/>
          <w:szCs w:val="22"/>
        </w:rPr>
        <w:t>dowozu i odwozu dzieci do Szkół zgodnie z  wykazem tras (załącznik nr 1)</w:t>
      </w:r>
      <w:r>
        <w:rPr>
          <w:rFonts w:ascii="Arial" w:hAnsi="Arial" w:cs="Arial"/>
          <w:sz w:val="22"/>
          <w:szCs w:val="22"/>
        </w:rPr>
        <w:t>, z możliwością ich modyfikacji ze strony Zamawiającego.</w:t>
      </w:r>
    </w:p>
    <w:p w:rsidR="005A4C92" w:rsidRPr="002D31EB" w:rsidRDefault="005A4C92" w:rsidP="005A4C92">
      <w:pPr>
        <w:spacing w:line="100" w:lineRule="atLeast"/>
        <w:rPr>
          <w:rFonts w:ascii="Arial" w:hAnsi="Arial" w:cs="Arial"/>
          <w:sz w:val="22"/>
          <w:szCs w:val="22"/>
        </w:rPr>
      </w:pPr>
    </w:p>
    <w:p w:rsidR="005A4C92" w:rsidRPr="002D31EB" w:rsidRDefault="005A4C92" w:rsidP="005A4C92">
      <w:pPr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  <w:r w:rsidRPr="002D31EB">
        <w:rPr>
          <w:rFonts w:ascii="Arial" w:hAnsi="Arial" w:cs="Arial"/>
          <w:b/>
          <w:sz w:val="22"/>
          <w:szCs w:val="22"/>
        </w:rPr>
        <w:t>§ 2</w:t>
      </w:r>
    </w:p>
    <w:p w:rsidR="005A4C92" w:rsidRPr="002D31EB" w:rsidRDefault="005A4C92" w:rsidP="005A4C92">
      <w:pPr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5A4C92" w:rsidRPr="002D31EB" w:rsidRDefault="005A4C92" w:rsidP="005A4C92">
      <w:pPr>
        <w:spacing w:line="100" w:lineRule="atLeast"/>
        <w:rPr>
          <w:rFonts w:ascii="Arial" w:hAnsi="Arial" w:cs="Arial"/>
          <w:sz w:val="22"/>
          <w:szCs w:val="22"/>
        </w:rPr>
      </w:pPr>
      <w:r w:rsidRPr="002D31EB">
        <w:rPr>
          <w:rFonts w:ascii="Arial" w:hAnsi="Arial" w:cs="Arial"/>
          <w:sz w:val="22"/>
          <w:szCs w:val="22"/>
        </w:rPr>
        <w:t>Strony ustalają, że przedmiot umowy określony w §1 zostanie zrealizowany w następującym terminie:</w:t>
      </w:r>
    </w:p>
    <w:p w:rsidR="005A4C92" w:rsidRPr="002D31EB" w:rsidRDefault="005A4C92" w:rsidP="005A4C92">
      <w:pPr>
        <w:spacing w:line="100" w:lineRule="atLeast"/>
        <w:ind w:left="5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rozpoczęcie          -  …………………</w:t>
      </w:r>
      <w:r w:rsidRPr="002D31EB">
        <w:rPr>
          <w:rFonts w:ascii="Arial" w:hAnsi="Arial" w:cs="Arial"/>
          <w:sz w:val="22"/>
          <w:szCs w:val="22"/>
        </w:rPr>
        <w:t>.</w:t>
      </w:r>
    </w:p>
    <w:p w:rsidR="005A4C92" w:rsidRPr="002D31EB" w:rsidRDefault="005A4C92" w:rsidP="005A4C92">
      <w:pPr>
        <w:spacing w:line="100" w:lineRule="atLeast"/>
        <w:ind w:left="5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zakończenie         -  22</w:t>
      </w:r>
      <w:r w:rsidRPr="002D31EB">
        <w:rPr>
          <w:rFonts w:ascii="Arial" w:hAnsi="Arial" w:cs="Arial"/>
          <w:sz w:val="22"/>
          <w:szCs w:val="22"/>
        </w:rPr>
        <w:t>.06.2018r.</w:t>
      </w:r>
    </w:p>
    <w:p w:rsidR="005A4C92" w:rsidRPr="002D31EB" w:rsidRDefault="005A4C92" w:rsidP="005A4C92">
      <w:pPr>
        <w:spacing w:line="100" w:lineRule="atLeast"/>
        <w:ind w:left="821"/>
        <w:rPr>
          <w:rFonts w:ascii="Arial" w:hAnsi="Arial" w:cs="Arial"/>
          <w:sz w:val="22"/>
          <w:szCs w:val="22"/>
        </w:rPr>
      </w:pPr>
    </w:p>
    <w:p w:rsidR="005A4C92" w:rsidRPr="002D31EB" w:rsidRDefault="005A4C92" w:rsidP="005A4C92">
      <w:pPr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  <w:r w:rsidRPr="002D31EB">
        <w:rPr>
          <w:rFonts w:ascii="Arial" w:hAnsi="Arial" w:cs="Arial"/>
          <w:b/>
          <w:sz w:val="22"/>
          <w:szCs w:val="22"/>
        </w:rPr>
        <w:t>§ 3</w:t>
      </w:r>
    </w:p>
    <w:p w:rsidR="005A4C92" w:rsidRDefault="005A4C92" w:rsidP="005A4C92">
      <w:pPr>
        <w:spacing w:line="100" w:lineRule="atLeast"/>
        <w:rPr>
          <w:rFonts w:ascii="Arial" w:hAnsi="Arial" w:cs="Arial"/>
          <w:b/>
          <w:sz w:val="22"/>
          <w:szCs w:val="22"/>
        </w:rPr>
      </w:pPr>
    </w:p>
    <w:p w:rsidR="005A4C92" w:rsidRDefault="005A4C92" w:rsidP="005A4C92">
      <w:pPr>
        <w:numPr>
          <w:ilvl w:val="0"/>
          <w:numId w:val="6"/>
        </w:numPr>
        <w:spacing w:line="100" w:lineRule="atLeast"/>
        <w:rPr>
          <w:rFonts w:ascii="Arial" w:hAnsi="Arial" w:cs="Arial"/>
          <w:sz w:val="22"/>
          <w:szCs w:val="22"/>
        </w:rPr>
      </w:pPr>
      <w:r w:rsidRPr="009250AA">
        <w:rPr>
          <w:rFonts w:ascii="Arial" w:hAnsi="Arial" w:cs="Arial"/>
          <w:sz w:val="22"/>
          <w:szCs w:val="22"/>
        </w:rPr>
        <w:t>Strony ustalają, że obowiązującą</w:t>
      </w:r>
      <w:r>
        <w:rPr>
          <w:rFonts w:ascii="Arial" w:hAnsi="Arial" w:cs="Arial"/>
          <w:sz w:val="22"/>
          <w:szCs w:val="22"/>
        </w:rPr>
        <w:t xml:space="preserve"> miesięczną</w:t>
      </w:r>
      <w:r w:rsidRPr="009250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formą wynagrodzenia z tytułu wykonania przedmiotu umowy, zgodnie z SIWZ oraz ofertą Wykonawcy  wybraną w trybie przetargu nieograniczonego jest cena ustalona na podstawie ryczałtowej ceny biletu miesięcznego oraz liczby dzieci.</w:t>
      </w:r>
    </w:p>
    <w:p w:rsidR="005A4C92" w:rsidRDefault="005A4C92" w:rsidP="005A4C92">
      <w:pPr>
        <w:numPr>
          <w:ilvl w:val="0"/>
          <w:numId w:val="6"/>
        </w:numPr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miesięcznych imiennych list uczniów , o których mowa w § 5 Wykonawca wystawiać będzie miesięczne faktury. </w:t>
      </w:r>
    </w:p>
    <w:p w:rsidR="005A4C92" w:rsidRDefault="005A4C92" w:rsidP="005A4C92">
      <w:pPr>
        <w:numPr>
          <w:ilvl w:val="0"/>
          <w:numId w:val="6"/>
        </w:numPr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będzie płatne miesięcznie na podstawie faktury VAT za faktycznie wystawione bilety  w danym miesiącu rozliczeniowym, przelewem na konto Wykonawcy nr ……………………. W terminie 21 dni od dnia złożenia poprawnie wystawionej faktury VAT.</w:t>
      </w:r>
    </w:p>
    <w:p w:rsidR="005A4C92" w:rsidRPr="009250AA" w:rsidRDefault="005A4C92" w:rsidP="005A4C92">
      <w:pPr>
        <w:numPr>
          <w:ilvl w:val="0"/>
          <w:numId w:val="6"/>
        </w:numPr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Całkowita szacunkowa wartość zamówienia wynosi ………………………………………. .  </w:t>
      </w:r>
    </w:p>
    <w:p w:rsidR="005A4C92" w:rsidRPr="002D31EB" w:rsidRDefault="005A4C92" w:rsidP="005A4C92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p w:rsidR="005A4C92" w:rsidRPr="002D31EB" w:rsidRDefault="005A4C92" w:rsidP="005A4C92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2D31EB">
        <w:rPr>
          <w:rFonts w:ascii="Arial" w:hAnsi="Arial" w:cs="Arial"/>
          <w:b/>
          <w:bCs/>
          <w:sz w:val="22"/>
          <w:szCs w:val="22"/>
        </w:rPr>
        <w:lastRenderedPageBreak/>
        <w:t>§ 4</w:t>
      </w:r>
      <w:bookmarkStart w:id="0" w:name="_GoBack"/>
      <w:bookmarkEnd w:id="0"/>
    </w:p>
    <w:p w:rsidR="005A4C92" w:rsidRPr="005A4C92" w:rsidRDefault="005A4C92" w:rsidP="005A4C92">
      <w:pPr>
        <w:spacing w:line="100" w:lineRule="atLeast"/>
        <w:rPr>
          <w:rFonts w:ascii="Arial" w:hAnsi="Arial" w:cs="Arial"/>
          <w:sz w:val="22"/>
          <w:szCs w:val="22"/>
        </w:rPr>
      </w:pPr>
      <w:r w:rsidRPr="005A4C92">
        <w:rPr>
          <w:rFonts w:ascii="Arial" w:hAnsi="Arial" w:cs="Arial"/>
          <w:sz w:val="22"/>
          <w:szCs w:val="22"/>
        </w:rPr>
        <w:t xml:space="preserve">Zamawiający zapewnia opiekę nad uczniami podczas wykonywania usługi. Przejazd opiekunów nie wymaga biletu miesięcznego. </w:t>
      </w:r>
    </w:p>
    <w:p w:rsidR="005A4C92" w:rsidRPr="005A4C92" w:rsidRDefault="005A4C92" w:rsidP="005A4C92">
      <w:pPr>
        <w:spacing w:line="100" w:lineRule="atLeast"/>
        <w:rPr>
          <w:rFonts w:ascii="Arial" w:hAnsi="Arial" w:cs="Arial"/>
          <w:sz w:val="22"/>
          <w:szCs w:val="22"/>
        </w:rPr>
      </w:pPr>
    </w:p>
    <w:p w:rsidR="005A4C92" w:rsidRPr="002D31EB" w:rsidRDefault="005A4C92" w:rsidP="005A4C92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2D31EB">
        <w:rPr>
          <w:rFonts w:ascii="Arial" w:hAnsi="Arial" w:cs="Arial"/>
          <w:b/>
          <w:bCs/>
          <w:sz w:val="22"/>
          <w:szCs w:val="22"/>
        </w:rPr>
        <w:t>§ 5</w:t>
      </w:r>
    </w:p>
    <w:p w:rsidR="005A4C92" w:rsidRPr="002D31EB" w:rsidRDefault="005A4C92" w:rsidP="005A4C92">
      <w:pPr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 pośrednictwem dyrektorów poszczególnych szkół przekaże Wykonawcy imienną listę uczniów, dla których zostaną zakupione bilety miesięczne. Lista ta zostanie przekazana (z wyjątkiem miesiąca października) przed rozpoczęcie każdego miesiąca. </w:t>
      </w:r>
    </w:p>
    <w:p w:rsidR="005A4C92" w:rsidRPr="002D31EB" w:rsidRDefault="005A4C92" w:rsidP="005A4C92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5A4C92" w:rsidRPr="002D31EB" w:rsidRDefault="005A4C92" w:rsidP="005A4C9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31EB">
        <w:rPr>
          <w:rFonts w:ascii="Arial" w:hAnsi="Arial" w:cs="Arial"/>
          <w:b/>
          <w:bCs/>
          <w:sz w:val="22"/>
          <w:szCs w:val="22"/>
        </w:rPr>
        <w:t>§ 6</w:t>
      </w:r>
    </w:p>
    <w:p w:rsidR="005A4C92" w:rsidRPr="002D31EB" w:rsidRDefault="005A4C92" w:rsidP="005A4C9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A4C92" w:rsidRPr="002D31EB" w:rsidRDefault="005A4C92" w:rsidP="005A4C92">
      <w:pPr>
        <w:rPr>
          <w:rFonts w:ascii="Arial" w:hAnsi="Arial" w:cs="Arial"/>
          <w:sz w:val="22"/>
          <w:szCs w:val="22"/>
        </w:rPr>
      </w:pPr>
      <w:r w:rsidRPr="002D31EB">
        <w:rPr>
          <w:rFonts w:ascii="Arial" w:hAnsi="Arial" w:cs="Arial"/>
          <w:sz w:val="22"/>
          <w:szCs w:val="22"/>
        </w:rPr>
        <w:t>Wykonawca zobowiązuje się do:</w:t>
      </w:r>
    </w:p>
    <w:p w:rsidR="005A4C92" w:rsidRPr="002D31EB" w:rsidRDefault="005A4C92" w:rsidP="005A4C92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2D31EB">
        <w:rPr>
          <w:rFonts w:ascii="Arial" w:hAnsi="Arial" w:cs="Arial"/>
          <w:bCs/>
          <w:sz w:val="22"/>
          <w:szCs w:val="22"/>
        </w:rPr>
        <w:t xml:space="preserve">podstawienia autobusu zastępczego w przypadku awarii w ciągu …….  minut od momentu zgłoszenia, </w:t>
      </w:r>
    </w:p>
    <w:p w:rsidR="005A4C92" w:rsidRPr="002D31EB" w:rsidRDefault="005A4C92" w:rsidP="005A4C92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2D31EB">
        <w:rPr>
          <w:rFonts w:ascii="Arial" w:hAnsi="Arial" w:cs="Arial"/>
          <w:sz w:val="22"/>
          <w:szCs w:val="22"/>
        </w:rPr>
        <w:t>uzgodnienia i uwzględnienia w ramach wykonywanego dowozu potrzeb szkół odnośnie przewozu dzieci,</w:t>
      </w:r>
    </w:p>
    <w:p w:rsidR="005A4C92" w:rsidRPr="002D31EB" w:rsidRDefault="005A4C92" w:rsidP="005A4C92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2D31EB">
        <w:rPr>
          <w:rFonts w:ascii="Arial" w:hAnsi="Arial" w:cs="Arial"/>
          <w:sz w:val="22"/>
          <w:szCs w:val="22"/>
        </w:rPr>
        <w:t>punktualnego dowozu dzieci do szkół i odwozu po zajęciach,</w:t>
      </w:r>
    </w:p>
    <w:p w:rsidR="005A4C92" w:rsidRPr="002D31EB" w:rsidRDefault="005A4C92" w:rsidP="005A4C92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2D31EB">
        <w:rPr>
          <w:rFonts w:ascii="Arial" w:hAnsi="Arial" w:cs="Arial"/>
          <w:sz w:val="22"/>
          <w:szCs w:val="22"/>
        </w:rPr>
        <w:t>posiadania aktualnego ubezpieczenia OC i NW w ramach prowadzonej przez siebie              działalności,</w:t>
      </w:r>
    </w:p>
    <w:p w:rsidR="005A4C92" w:rsidRPr="002D31EB" w:rsidRDefault="005A4C92" w:rsidP="005A4C92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2D31EB">
        <w:rPr>
          <w:rFonts w:ascii="Arial" w:hAnsi="Arial" w:cs="Arial"/>
          <w:sz w:val="22"/>
          <w:szCs w:val="22"/>
        </w:rPr>
        <w:t>zatrudnienia wykwalifikowanych i posiadają</w:t>
      </w:r>
      <w:r>
        <w:rPr>
          <w:rFonts w:ascii="Arial" w:hAnsi="Arial" w:cs="Arial"/>
          <w:sz w:val="22"/>
          <w:szCs w:val="22"/>
        </w:rPr>
        <w:t xml:space="preserve">cych odpowiednie </w:t>
      </w:r>
      <w:r w:rsidRPr="002D31EB">
        <w:rPr>
          <w:rFonts w:ascii="Arial" w:hAnsi="Arial" w:cs="Arial"/>
          <w:sz w:val="22"/>
          <w:szCs w:val="22"/>
        </w:rPr>
        <w:t>dokumenty kierowców,</w:t>
      </w:r>
    </w:p>
    <w:p w:rsidR="005A4C92" w:rsidRDefault="005A4C92" w:rsidP="005A4C92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2D31EB">
        <w:rPr>
          <w:rFonts w:ascii="Arial" w:hAnsi="Arial" w:cs="Arial"/>
          <w:sz w:val="22"/>
          <w:szCs w:val="22"/>
        </w:rPr>
        <w:t>utrzymania taboru autobusowego w wielkości umożliwiającej prawidłowe wykonanie umowy oraz utrzymanie go w stanie technicznym i eksploatacyjnym odpowiadających wymogom ustawy o Publicznym Transporcie Drogowym,</w:t>
      </w:r>
    </w:p>
    <w:p w:rsidR="005A4C92" w:rsidRDefault="005A4C92" w:rsidP="005A4C92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22466A">
        <w:rPr>
          <w:rFonts w:ascii="Arial" w:hAnsi="Arial" w:cs="Arial"/>
          <w:sz w:val="22"/>
          <w:szCs w:val="22"/>
        </w:rPr>
        <w:t>wyposażenie pojazdów musi spełniać obowiązujące przepisy z zakresu bhp oraz p.poż.</w:t>
      </w:r>
    </w:p>
    <w:p w:rsidR="005A4C92" w:rsidRPr="00C71828" w:rsidRDefault="005A4C92" w:rsidP="005A4C92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C71828">
        <w:rPr>
          <w:rFonts w:ascii="Arial" w:hAnsi="Arial" w:cs="Arial"/>
          <w:sz w:val="22"/>
          <w:szCs w:val="22"/>
        </w:rPr>
        <w:t>utrzymywania pojazdów w należytym stanie technicznym nie zagrażającym bezpieczeństwu przewożonych osób oraz we właściwej higienie</w:t>
      </w:r>
      <w:r w:rsidRPr="00C71828">
        <w:rPr>
          <w:rFonts w:ascii="Arial" w:hAnsi="Arial" w:cs="Arial"/>
          <w:bCs/>
          <w:sz w:val="22"/>
          <w:szCs w:val="22"/>
        </w:rPr>
        <w:t>,</w:t>
      </w:r>
    </w:p>
    <w:p w:rsidR="005A4C92" w:rsidRPr="00A17B2D" w:rsidRDefault="005A4C92" w:rsidP="005A4C92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2D31EB">
        <w:rPr>
          <w:rFonts w:ascii="Arial" w:hAnsi="Arial" w:cs="Arial"/>
          <w:sz w:val="22"/>
          <w:szCs w:val="22"/>
        </w:rPr>
        <w:t>pojazdy dowożące uczniów muszą być wyposażon</w:t>
      </w:r>
      <w:r>
        <w:rPr>
          <w:rFonts w:ascii="Arial" w:hAnsi="Arial" w:cs="Arial"/>
          <w:sz w:val="22"/>
          <w:szCs w:val="22"/>
        </w:rPr>
        <w:t>e w sprawną instalację grzewczą</w:t>
      </w:r>
    </w:p>
    <w:p w:rsidR="005A4C92" w:rsidRPr="00D46F68" w:rsidRDefault="005A4C92" w:rsidP="005A4C92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Przewozy dzieci wykonywane będą środkami transportu wskazanymi w ofercie. W przypadku zmiany przez Wykonawcę środków transportu wskazanych w ofercie w trakcie trwania umowy, Wykonawca jest zobowiązany powiadomić zamawiającego najpóźniej na dzień przed dokonaniem zmiany. </w:t>
      </w:r>
    </w:p>
    <w:p w:rsidR="005A4C92" w:rsidRPr="002D31EB" w:rsidRDefault="005A4C92" w:rsidP="005A4C92">
      <w:pPr>
        <w:rPr>
          <w:rFonts w:ascii="Arial" w:hAnsi="Arial" w:cs="Arial"/>
          <w:bCs/>
          <w:sz w:val="22"/>
          <w:szCs w:val="22"/>
        </w:rPr>
      </w:pPr>
    </w:p>
    <w:p w:rsidR="005A4C92" w:rsidRPr="002D31EB" w:rsidRDefault="005A4C92" w:rsidP="005A4C92">
      <w:pPr>
        <w:pStyle w:val="Akapitzlist"/>
        <w:widowControl w:val="0"/>
        <w:tabs>
          <w:tab w:val="left" w:pos="284"/>
        </w:tabs>
        <w:autoSpaceDE w:val="0"/>
        <w:spacing w:line="100" w:lineRule="atLeast"/>
        <w:ind w:left="0"/>
        <w:rPr>
          <w:rFonts w:ascii="Arial" w:hAnsi="Arial" w:cs="Arial"/>
        </w:rPr>
      </w:pPr>
    </w:p>
    <w:p w:rsidR="005A4C92" w:rsidRPr="002D31EB" w:rsidRDefault="005A4C92" w:rsidP="005A4C92">
      <w:pPr>
        <w:widowControl w:val="0"/>
        <w:tabs>
          <w:tab w:val="left" w:pos="284"/>
        </w:tabs>
        <w:autoSpaceDE w:val="0"/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2D31EB">
        <w:rPr>
          <w:rFonts w:ascii="Arial" w:hAnsi="Arial" w:cs="Arial"/>
          <w:b/>
          <w:bCs/>
          <w:sz w:val="22"/>
          <w:szCs w:val="22"/>
        </w:rPr>
        <w:t>§ 7</w:t>
      </w:r>
    </w:p>
    <w:p w:rsidR="005A4C92" w:rsidRPr="002D31EB" w:rsidRDefault="005A4C92" w:rsidP="005A4C92">
      <w:pPr>
        <w:widowControl w:val="0"/>
        <w:tabs>
          <w:tab w:val="left" w:pos="284"/>
        </w:tabs>
        <w:autoSpaceDE w:val="0"/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5A4C92" w:rsidRPr="002D31EB" w:rsidRDefault="005A4C92" w:rsidP="005A4C92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spacing w:line="100" w:lineRule="atLeast"/>
        <w:ind w:left="284" w:hanging="360"/>
        <w:jc w:val="both"/>
        <w:rPr>
          <w:rFonts w:ascii="Arial" w:hAnsi="Arial" w:cs="Arial"/>
          <w:sz w:val="22"/>
          <w:szCs w:val="22"/>
        </w:rPr>
      </w:pPr>
      <w:r w:rsidRPr="002D31EB">
        <w:rPr>
          <w:rFonts w:ascii="Arial" w:hAnsi="Arial" w:cs="Arial"/>
          <w:sz w:val="22"/>
          <w:szCs w:val="22"/>
        </w:rPr>
        <w:t>Wykonawca nie może odwołać żadnego kursu. W przypadku awarii środka transportu lub innych przyczyn</w:t>
      </w:r>
      <w:r>
        <w:rPr>
          <w:rFonts w:ascii="Arial" w:hAnsi="Arial" w:cs="Arial"/>
          <w:sz w:val="22"/>
          <w:szCs w:val="22"/>
        </w:rPr>
        <w:t xml:space="preserve"> leżących po stronie Wykonawcy,</w:t>
      </w:r>
      <w:r w:rsidRPr="002D31EB">
        <w:rPr>
          <w:rFonts w:ascii="Arial" w:hAnsi="Arial" w:cs="Arial"/>
          <w:sz w:val="22"/>
          <w:szCs w:val="22"/>
        </w:rPr>
        <w:t xml:space="preserve"> zobowiązuje się</w:t>
      </w:r>
      <w:r>
        <w:rPr>
          <w:rFonts w:ascii="Arial" w:hAnsi="Arial" w:cs="Arial"/>
          <w:sz w:val="22"/>
          <w:szCs w:val="22"/>
        </w:rPr>
        <w:t xml:space="preserve"> on</w:t>
      </w:r>
      <w:r w:rsidRPr="002D31EB">
        <w:rPr>
          <w:rFonts w:ascii="Arial" w:hAnsi="Arial" w:cs="Arial"/>
          <w:sz w:val="22"/>
          <w:szCs w:val="22"/>
        </w:rPr>
        <w:t xml:space="preserve"> do zapewnienia zastępczego środka transportu bez ponoszenia przez Zamawiającego dodatkowych kosztów z tym związanych.</w:t>
      </w:r>
    </w:p>
    <w:p w:rsidR="005A4C92" w:rsidRPr="002D31EB" w:rsidRDefault="005A4C92" w:rsidP="005A4C92">
      <w:pPr>
        <w:widowControl w:val="0"/>
        <w:tabs>
          <w:tab w:val="left" w:pos="284"/>
        </w:tabs>
        <w:autoSpaceDE w:val="0"/>
        <w:spacing w:line="100" w:lineRule="atLeast"/>
        <w:ind w:left="284"/>
        <w:jc w:val="both"/>
        <w:rPr>
          <w:rFonts w:ascii="Arial" w:hAnsi="Arial" w:cs="Arial"/>
          <w:sz w:val="22"/>
          <w:szCs w:val="22"/>
        </w:rPr>
      </w:pPr>
    </w:p>
    <w:p w:rsidR="005A4C92" w:rsidRPr="002D31EB" w:rsidRDefault="005A4C92" w:rsidP="005A4C92">
      <w:pPr>
        <w:widowControl w:val="0"/>
        <w:autoSpaceDE w:val="0"/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2D31EB">
        <w:rPr>
          <w:rFonts w:ascii="Arial" w:hAnsi="Arial" w:cs="Arial"/>
          <w:b/>
          <w:bCs/>
          <w:sz w:val="22"/>
          <w:szCs w:val="22"/>
        </w:rPr>
        <w:t>§ 8</w:t>
      </w:r>
    </w:p>
    <w:p w:rsidR="005A4C92" w:rsidRPr="002D31EB" w:rsidRDefault="005A4C92" w:rsidP="005A4C92">
      <w:pPr>
        <w:widowControl w:val="0"/>
        <w:autoSpaceDE w:val="0"/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5A4C92" w:rsidRPr="002D31EB" w:rsidRDefault="005A4C92" w:rsidP="005A4C92">
      <w:pPr>
        <w:pStyle w:val="Akapitzlist"/>
        <w:widowControl w:val="0"/>
        <w:autoSpaceDE w:val="0"/>
        <w:spacing w:after="0"/>
        <w:ind w:left="0"/>
        <w:rPr>
          <w:rFonts w:ascii="Arial" w:hAnsi="Arial" w:cs="Arial"/>
          <w:bCs/>
        </w:rPr>
      </w:pPr>
      <w:r w:rsidRPr="002D31EB">
        <w:rPr>
          <w:rFonts w:ascii="Arial" w:hAnsi="Arial" w:cs="Arial"/>
          <w:bCs/>
        </w:rPr>
        <w:t>1. Zamawiający nie ponosi odpowiedzialności za szkody na mieniu i osobie powstałe przy wy</w:t>
      </w:r>
    </w:p>
    <w:p w:rsidR="005A4C92" w:rsidRPr="002D31EB" w:rsidRDefault="005A4C92" w:rsidP="005A4C92">
      <w:pPr>
        <w:pStyle w:val="Akapitzlist"/>
        <w:widowControl w:val="0"/>
        <w:autoSpaceDE w:val="0"/>
        <w:spacing w:after="0"/>
        <w:ind w:left="0"/>
        <w:rPr>
          <w:rFonts w:ascii="Arial" w:hAnsi="Arial" w:cs="Arial"/>
          <w:bCs/>
        </w:rPr>
      </w:pPr>
      <w:r w:rsidRPr="002D31EB">
        <w:rPr>
          <w:rFonts w:ascii="Arial" w:hAnsi="Arial" w:cs="Arial"/>
          <w:bCs/>
        </w:rPr>
        <w:t xml:space="preserve">     konaniu usług przewozowych zarówno wśród przewożonych dzieci, jak i osób trzecich.</w:t>
      </w:r>
    </w:p>
    <w:p w:rsidR="005A4C92" w:rsidRPr="002D31EB" w:rsidRDefault="005A4C92" w:rsidP="005A4C92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2D31EB">
        <w:rPr>
          <w:rFonts w:ascii="Arial" w:hAnsi="Arial" w:cs="Arial"/>
          <w:bCs/>
          <w:sz w:val="22"/>
          <w:szCs w:val="22"/>
        </w:rPr>
        <w:t xml:space="preserve">2. </w:t>
      </w:r>
      <w:r w:rsidRPr="002D31EB">
        <w:rPr>
          <w:rFonts w:ascii="Arial" w:hAnsi="Arial" w:cs="Arial"/>
          <w:sz w:val="22"/>
          <w:szCs w:val="22"/>
        </w:rPr>
        <w:t xml:space="preserve">Wykonawca pokrywa wszelkie koszty ubezpieczenia pojazdów i osób od ewentualnych </w:t>
      </w:r>
    </w:p>
    <w:p w:rsidR="005A4C92" w:rsidRPr="002D31EB" w:rsidRDefault="005A4C92" w:rsidP="005A4C92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2D31EB">
        <w:rPr>
          <w:rFonts w:ascii="Arial" w:hAnsi="Arial" w:cs="Arial"/>
          <w:sz w:val="22"/>
          <w:szCs w:val="22"/>
        </w:rPr>
        <w:t xml:space="preserve">    następstw nieszczęśliwych wypadków mogących nastąpić w trakcie realizacji przedmiotu </w:t>
      </w:r>
    </w:p>
    <w:p w:rsidR="005A4C92" w:rsidRPr="002D31EB" w:rsidRDefault="005A4C92" w:rsidP="005A4C92">
      <w:pPr>
        <w:widowControl w:val="0"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2D31EB">
        <w:rPr>
          <w:rFonts w:ascii="Arial" w:hAnsi="Arial" w:cs="Arial"/>
          <w:bCs/>
          <w:sz w:val="22"/>
          <w:szCs w:val="22"/>
        </w:rPr>
        <w:t xml:space="preserve">    umowy.</w:t>
      </w:r>
    </w:p>
    <w:p w:rsidR="005A4C92" w:rsidRPr="002D31EB" w:rsidRDefault="005A4C92" w:rsidP="005A4C92">
      <w:pPr>
        <w:rPr>
          <w:rFonts w:ascii="Arial" w:hAnsi="Arial" w:cs="Arial"/>
          <w:sz w:val="22"/>
          <w:szCs w:val="22"/>
        </w:rPr>
      </w:pPr>
      <w:r w:rsidRPr="002D31EB">
        <w:rPr>
          <w:rFonts w:ascii="Arial" w:hAnsi="Arial" w:cs="Arial"/>
          <w:sz w:val="22"/>
          <w:szCs w:val="22"/>
        </w:rPr>
        <w:t xml:space="preserve">3. Zamawiający przy wykonaniu zamówienia zastrzega sobie możliwość wprowadzenia            </w:t>
      </w:r>
    </w:p>
    <w:p w:rsidR="005A4C92" w:rsidRPr="002D31EB" w:rsidRDefault="005A4C92" w:rsidP="005A4C92">
      <w:pPr>
        <w:rPr>
          <w:rFonts w:ascii="Arial" w:hAnsi="Arial" w:cs="Arial"/>
          <w:sz w:val="22"/>
          <w:szCs w:val="22"/>
        </w:rPr>
      </w:pPr>
      <w:r w:rsidRPr="002D31EB">
        <w:rPr>
          <w:rFonts w:ascii="Arial" w:hAnsi="Arial" w:cs="Arial"/>
          <w:sz w:val="22"/>
          <w:szCs w:val="22"/>
        </w:rPr>
        <w:t xml:space="preserve">   dodatkowych warunków wykonania przedmiotu zamówienia w zakresie zmiany dni przewozu </w:t>
      </w:r>
    </w:p>
    <w:p w:rsidR="005A4C92" w:rsidRPr="002D31EB" w:rsidRDefault="005A4C92" w:rsidP="005A4C92">
      <w:pPr>
        <w:rPr>
          <w:rFonts w:ascii="Arial" w:hAnsi="Arial" w:cs="Arial"/>
          <w:sz w:val="22"/>
          <w:szCs w:val="22"/>
        </w:rPr>
      </w:pPr>
      <w:r w:rsidRPr="002D31EB">
        <w:rPr>
          <w:rFonts w:ascii="Arial" w:hAnsi="Arial" w:cs="Arial"/>
          <w:sz w:val="22"/>
          <w:szCs w:val="22"/>
        </w:rPr>
        <w:t xml:space="preserve">   dzieci w przypadku wystąpienia nieprzewidzianych w planie dni nauczania w czasie tygodnia </w:t>
      </w:r>
    </w:p>
    <w:p w:rsidR="005A4C92" w:rsidRPr="002D31EB" w:rsidRDefault="005A4C92" w:rsidP="005A4C92">
      <w:pPr>
        <w:rPr>
          <w:rFonts w:ascii="Arial" w:hAnsi="Arial" w:cs="Arial"/>
          <w:sz w:val="22"/>
          <w:szCs w:val="22"/>
        </w:rPr>
      </w:pPr>
      <w:r w:rsidRPr="002D31EB">
        <w:rPr>
          <w:rFonts w:ascii="Arial" w:hAnsi="Arial" w:cs="Arial"/>
          <w:sz w:val="22"/>
          <w:szCs w:val="22"/>
        </w:rPr>
        <w:t xml:space="preserve">   np. w sobotę za inny dzień w tygodniu.</w:t>
      </w:r>
    </w:p>
    <w:p w:rsidR="005A4C92" w:rsidRPr="002D31EB" w:rsidRDefault="005A4C92" w:rsidP="005A4C92">
      <w:pPr>
        <w:widowControl w:val="0"/>
        <w:tabs>
          <w:tab w:val="left" w:pos="284"/>
        </w:tabs>
        <w:autoSpaceDE w:val="0"/>
        <w:spacing w:line="100" w:lineRule="atLeast"/>
        <w:ind w:left="284"/>
        <w:jc w:val="both"/>
        <w:rPr>
          <w:rFonts w:ascii="Arial" w:hAnsi="Arial" w:cs="Arial"/>
          <w:sz w:val="22"/>
          <w:szCs w:val="22"/>
        </w:rPr>
      </w:pPr>
    </w:p>
    <w:p w:rsidR="005A4C92" w:rsidRPr="002D31EB" w:rsidRDefault="005A4C92" w:rsidP="005A4C92">
      <w:pPr>
        <w:widowControl w:val="0"/>
        <w:autoSpaceDE w:val="0"/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2D31EB">
        <w:rPr>
          <w:rFonts w:ascii="Arial" w:hAnsi="Arial" w:cs="Arial"/>
          <w:b/>
          <w:bCs/>
          <w:sz w:val="22"/>
          <w:szCs w:val="22"/>
        </w:rPr>
        <w:t>§ 9</w:t>
      </w:r>
    </w:p>
    <w:p w:rsidR="005A4C92" w:rsidRDefault="005A4C92" w:rsidP="005A4C92">
      <w:pPr>
        <w:widowControl w:val="0"/>
        <w:tabs>
          <w:tab w:val="left" w:pos="360"/>
        </w:tabs>
        <w:autoSpaceDE w:val="0"/>
        <w:spacing w:line="10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5A4C92" w:rsidRPr="00696099" w:rsidRDefault="005A4C92" w:rsidP="005A4C92">
      <w:pPr>
        <w:widowControl w:val="0"/>
        <w:tabs>
          <w:tab w:val="left" w:pos="360"/>
        </w:tabs>
        <w:autoSpaceDE w:val="0"/>
        <w:spacing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D31EB">
        <w:rPr>
          <w:rFonts w:ascii="Arial" w:hAnsi="Arial" w:cs="Arial"/>
          <w:color w:val="000000"/>
          <w:sz w:val="22"/>
          <w:szCs w:val="22"/>
        </w:rPr>
        <w:t xml:space="preserve"> Zleceniodawca ma</w:t>
      </w:r>
      <w:r w:rsidRPr="002D31EB">
        <w:rPr>
          <w:rFonts w:ascii="Arial" w:hAnsi="Arial" w:cs="Arial"/>
          <w:color w:val="800000"/>
          <w:sz w:val="22"/>
          <w:szCs w:val="22"/>
        </w:rPr>
        <w:t xml:space="preserve"> </w:t>
      </w:r>
      <w:r w:rsidRPr="002D31EB">
        <w:rPr>
          <w:rFonts w:ascii="Arial" w:hAnsi="Arial" w:cs="Arial"/>
          <w:sz w:val="22"/>
          <w:szCs w:val="22"/>
        </w:rPr>
        <w:t xml:space="preserve">prawo do kontroli pojazdów, dokumentacji pojazdu i kierowców oraz </w:t>
      </w:r>
    </w:p>
    <w:p w:rsidR="005A4C92" w:rsidRPr="002D31EB" w:rsidRDefault="005A4C92" w:rsidP="005A4C92">
      <w:pPr>
        <w:widowControl w:val="0"/>
        <w:suppressAutoHyphens/>
        <w:autoSpaceDE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2D31EB">
        <w:rPr>
          <w:rFonts w:ascii="Arial" w:hAnsi="Arial" w:cs="Arial"/>
          <w:sz w:val="22"/>
          <w:szCs w:val="22"/>
        </w:rPr>
        <w:t xml:space="preserve">   wszystkich spraw związanych z usługą. Wykonawca zobowiązuje się w wyznaczonym terminie </w:t>
      </w:r>
    </w:p>
    <w:p w:rsidR="005A4C92" w:rsidRPr="002D31EB" w:rsidRDefault="005A4C92" w:rsidP="005A4C92">
      <w:pPr>
        <w:widowControl w:val="0"/>
        <w:suppressAutoHyphens/>
        <w:autoSpaceDE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2D31EB">
        <w:rPr>
          <w:rFonts w:ascii="Arial" w:hAnsi="Arial" w:cs="Arial"/>
          <w:sz w:val="22"/>
          <w:szCs w:val="22"/>
        </w:rPr>
        <w:t xml:space="preserve">    podstawić do kontroli odpowiednim służbom środki transportu przeznaczone do przewozu dzieci.</w:t>
      </w:r>
    </w:p>
    <w:p w:rsidR="005A4C92" w:rsidRDefault="005A4C92" w:rsidP="005A4C92">
      <w:pPr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:rsidR="005A4C92" w:rsidRDefault="005A4C92" w:rsidP="005A4C92">
      <w:pPr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:rsidR="005A4C92" w:rsidRDefault="005A4C92" w:rsidP="005A4C92">
      <w:pPr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:rsidR="005A4C92" w:rsidRDefault="005A4C92" w:rsidP="005A4C92">
      <w:pPr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:rsidR="005A4C92" w:rsidRPr="002D31EB" w:rsidRDefault="005A4C92" w:rsidP="005A4C92">
      <w:pPr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:rsidR="005A4C92" w:rsidRPr="002D31EB" w:rsidRDefault="005A4C92" w:rsidP="005A4C92">
      <w:pPr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  <w:r w:rsidRPr="002D31EB">
        <w:rPr>
          <w:rFonts w:ascii="Arial" w:hAnsi="Arial" w:cs="Arial"/>
          <w:b/>
          <w:sz w:val="22"/>
          <w:szCs w:val="22"/>
        </w:rPr>
        <w:t>§ 10</w:t>
      </w:r>
    </w:p>
    <w:p w:rsidR="005A4C92" w:rsidRPr="002D31EB" w:rsidRDefault="005A4C92" w:rsidP="005A4C92">
      <w:pPr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5A4C92" w:rsidRPr="002D31EB" w:rsidRDefault="005A4C92" w:rsidP="005A4C92">
      <w:pPr>
        <w:pStyle w:val="Nagwek5"/>
        <w:numPr>
          <w:ilvl w:val="4"/>
          <w:numId w:val="0"/>
        </w:numPr>
        <w:tabs>
          <w:tab w:val="left" w:pos="0"/>
        </w:tabs>
        <w:suppressAutoHyphens/>
        <w:spacing w:line="100" w:lineRule="atLeast"/>
        <w:jc w:val="left"/>
        <w:rPr>
          <w:b w:val="0"/>
          <w:bCs/>
          <w:sz w:val="22"/>
          <w:szCs w:val="22"/>
        </w:rPr>
      </w:pPr>
      <w:r w:rsidRPr="002D31EB">
        <w:rPr>
          <w:b w:val="0"/>
          <w:bCs/>
          <w:sz w:val="22"/>
          <w:szCs w:val="22"/>
        </w:rPr>
        <w:t>Kary umowne:</w:t>
      </w:r>
    </w:p>
    <w:p w:rsidR="005A4C92" w:rsidRDefault="005A4C92" w:rsidP="005A4C92">
      <w:pPr>
        <w:numPr>
          <w:ilvl w:val="0"/>
          <w:numId w:val="1"/>
        </w:numPr>
        <w:tabs>
          <w:tab w:val="clear" w:pos="780"/>
          <w:tab w:val="left" w:pos="720"/>
        </w:tabs>
        <w:suppressAutoHyphens/>
        <w:spacing w:line="100" w:lineRule="atLeas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zapłaci Zamawiającemu kary umowne w przypadku nie dokonania dowozu w danym dniu nauki, co zmusi Zamawiającego do skorzystania z innego środka transportu, </w:t>
      </w:r>
    </w:p>
    <w:p w:rsidR="005A4C92" w:rsidRPr="00EA1692" w:rsidRDefault="005A4C92" w:rsidP="005A4C92">
      <w:pPr>
        <w:tabs>
          <w:tab w:val="left" w:pos="720"/>
        </w:tabs>
        <w:suppressAutoHyphens/>
        <w:spacing w:line="100" w:lineRule="atLeast"/>
        <w:ind w:left="720"/>
        <w:rPr>
          <w:rFonts w:ascii="Arial" w:hAnsi="Arial" w:cs="Arial"/>
          <w:sz w:val="22"/>
          <w:szCs w:val="22"/>
        </w:rPr>
      </w:pPr>
      <w:r w:rsidRPr="00EA1692">
        <w:rPr>
          <w:rFonts w:ascii="Arial" w:hAnsi="Arial" w:cs="Arial"/>
          <w:sz w:val="22"/>
          <w:szCs w:val="22"/>
        </w:rPr>
        <w:t xml:space="preserve">w wysokości 0,5 % całkowitej wartości zamówienia brutto za każdy dzień skorzystania przez Zamawiającego z innego środka transportu.  </w:t>
      </w:r>
    </w:p>
    <w:p w:rsidR="005A4C92" w:rsidRPr="002D31EB" w:rsidRDefault="005A4C92" w:rsidP="005A4C92">
      <w:pPr>
        <w:numPr>
          <w:ilvl w:val="0"/>
          <w:numId w:val="1"/>
        </w:numPr>
        <w:tabs>
          <w:tab w:val="clear" w:pos="780"/>
          <w:tab w:val="left" w:pos="720"/>
        </w:tabs>
        <w:suppressAutoHyphens/>
        <w:spacing w:line="100" w:lineRule="atLeast"/>
        <w:ind w:left="720"/>
        <w:rPr>
          <w:rFonts w:ascii="Arial" w:hAnsi="Arial" w:cs="Arial"/>
          <w:sz w:val="22"/>
          <w:szCs w:val="22"/>
        </w:rPr>
      </w:pPr>
      <w:r w:rsidRPr="002D31EB">
        <w:rPr>
          <w:rFonts w:ascii="Arial" w:hAnsi="Arial" w:cs="Arial"/>
          <w:sz w:val="22"/>
          <w:szCs w:val="22"/>
        </w:rPr>
        <w:t>Wyko</w:t>
      </w:r>
      <w:r>
        <w:rPr>
          <w:rFonts w:ascii="Arial" w:hAnsi="Arial" w:cs="Arial"/>
          <w:sz w:val="22"/>
          <w:szCs w:val="22"/>
        </w:rPr>
        <w:t>nawca zapłaci karę w wysokości 3</w:t>
      </w:r>
      <w:r w:rsidRPr="002D31EB">
        <w:rPr>
          <w:rFonts w:ascii="Arial" w:hAnsi="Arial" w:cs="Arial"/>
          <w:sz w:val="22"/>
          <w:szCs w:val="22"/>
        </w:rPr>
        <w:t>0 % całkowitej wartości zamówienia brutto za odstąpienie od umowy z przycz</w:t>
      </w:r>
      <w:r>
        <w:rPr>
          <w:rFonts w:ascii="Arial" w:hAnsi="Arial" w:cs="Arial"/>
          <w:sz w:val="22"/>
          <w:szCs w:val="22"/>
        </w:rPr>
        <w:t>yn leżących po stronie Wykonawcy</w:t>
      </w:r>
      <w:r w:rsidRPr="002D31EB">
        <w:rPr>
          <w:rFonts w:ascii="Arial" w:hAnsi="Arial" w:cs="Arial"/>
          <w:sz w:val="22"/>
          <w:szCs w:val="22"/>
        </w:rPr>
        <w:t>.</w:t>
      </w:r>
    </w:p>
    <w:p w:rsidR="005A4C92" w:rsidRDefault="005A4C92" w:rsidP="005A4C92">
      <w:pPr>
        <w:numPr>
          <w:ilvl w:val="0"/>
          <w:numId w:val="1"/>
        </w:numPr>
        <w:tabs>
          <w:tab w:val="clear" w:pos="780"/>
          <w:tab w:val="left" w:pos="720"/>
        </w:tabs>
        <w:suppressAutoHyphens/>
        <w:spacing w:line="100" w:lineRule="atLeast"/>
        <w:ind w:left="720"/>
        <w:rPr>
          <w:rFonts w:ascii="Arial" w:hAnsi="Arial" w:cs="Arial"/>
          <w:sz w:val="22"/>
          <w:szCs w:val="22"/>
        </w:rPr>
      </w:pPr>
      <w:r w:rsidRPr="002D31EB">
        <w:rPr>
          <w:rFonts w:ascii="Arial" w:hAnsi="Arial" w:cs="Arial"/>
          <w:sz w:val="22"/>
          <w:szCs w:val="22"/>
        </w:rPr>
        <w:t xml:space="preserve">Zamawiający zapłaci karę umowną w wysokości </w:t>
      </w:r>
      <w:r w:rsidRPr="00DA0EFF">
        <w:rPr>
          <w:rFonts w:ascii="Arial" w:hAnsi="Arial" w:cs="Arial"/>
          <w:color w:val="FF0000"/>
          <w:sz w:val="22"/>
          <w:szCs w:val="22"/>
        </w:rPr>
        <w:t>30 %</w:t>
      </w:r>
      <w:r w:rsidRPr="002D31EB">
        <w:rPr>
          <w:rFonts w:ascii="Arial" w:hAnsi="Arial" w:cs="Arial"/>
          <w:sz w:val="22"/>
          <w:szCs w:val="22"/>
        </w:rPr>
        <w:t xml:space="preserve"> całkowitej wartości zamówienia brutto za odstąpienie od umowy z przyczyn leżących po stronie Zamawiającego.</w:t>
      </w:r>
    </w:p>
    <w:p w:rsidR="005A4C92" w:rsidRPr="002D31EB" w:rsidRDefault="005A4C92" w:rsidP="005A4C92">
      <w:pPr>
        <w:numPr>
          <w:ilvl w:val="0"/>
          <w:numId w:val="1"/>
        </w:numPr>
        <w:tabs>
          <w:tab w:val="clear" w:pos="780"/>
          <w:tab w:val="left" w:pos="720"/>
        </w:tabs>
        <w:suppressAutoHyphens/>
        <w:spacing w:line="100" w:lineRule="atLeas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razie naruszenia przez Wykonawcę postanowień umowy, w szczególności nieregularnego wykonywania przewozu polegającego na opóźnieniu w stosunku do rozkładu jazdy, zmiany bez uzgodnienia godzin kursowania, podstawienia autobusu zastępczego w razie awarii po czasie określonym w ofercie, niezgłoszenia w terminie zmiany środka transportu oraz nieprzystosowania środków transportu do warunków określonych w niniejszej umowie oraz SIWZ, Wykonawca zapłaci karę umowną w wysokości 10 % wynagrodzenia określonego w danym miesiącu. </w:t>
      </w:r>
    </w:p>
    <w:p w:rsidR="005A4C92" w:rsidRPr="002D31EB" w:rsidRDefault="005A4C92" w:rsidP="005A4C9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D31EB">
        <w:rPr>
          <w:rFonts w:ascii="Arial" w:hAnsi="Arial" w:cs="Arial"/>
          <w:sz w:val="22"/>
          <w:szCs w:val="22"/>
        </w:rPr>
        <w:t>500,00 zł za każdą osobę, która wykonuje czynności przy realizacji przedmiotowego zamówienia, a nie jest zatrudniona na podstawie umowy o pracę przez Wykonawcę lub podwykonawcę,</w:t>
      </w:r>
    </w:p>
    <w:p w:rsidR="005A4C92" w:rsidRPr="002D31EB" w:rsidRDefault="005A4C92" w:rsidP="005A4C9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D31EB">
        <w:rPr>
          <w:rFonts w:ascii="Arial" w:hAnsi="Arial" w:cs="Arial"/>
          <w:sz w:val="22"/>
          <w:szCs w:val="22"/>
        </w:rPr>
        <w:t>500,00 zł za każdy dzień opóźnienia w przedstawieniu Zamawiającemu na żądanie oświadczenia lub dokumentu potwierdzającego zatrudnienie przez Wykonawcę lub podwykonawcę na podstawie umowy o pracę osób wskazanych przez Zamawiającego.</w:t>
      </w:r>
    </w:p>
    <w:p w:rsidR="005A4C92" w:rsidRPr="002D31EB" w:rsidRDefault="005A4C92" w:rsidP="005A4C9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A4C92" w:rsidRPr="002D31EB" w:rsidRDefault="005A4C92" w:rsidP="005A4C92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11</w:t>
      </w:r>
    </w:p>
    <w:p w:rsidR="005A4C92" w:rsidRPr="002D31EB" w:rsidRDefault="005A4C92" w:rsidP="005A4C92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5A4C92" w:rsidRPr="002D31EB" w:rsidRDefault="005A4C92" w:rsidP="005A4C92">
      <w:pPr>
        <w:pStyle w:val="Tekstpodstawowy21"/>
        <w:spacing w:line="100" w:lineRule="atLeast"/>
        <w:rPr>
          <w:rFonts w:ascii="Arial" w:hAnsi="Arial" w:cs="Arial"/>
          <w:sz w:val="22"/>
          <w:szCs w:val="22"/>
        </w:rPr>
      </w:pPr>
      <w:r w:rsidRPr="002D31EB">
        <w:rPr>
          <w:rFonts w:ascii="Arial" w:hAnsi="Arial" w:cs="Arial"/>
          <w:sz w:val="22"/>
          <w:szCs w:val="22"/>
        </w:rPr>
        <w:t xml:space="preserve"> Postanowienia końcowe:</w:t>
      </w:r>
    </w:p>
    <w:p w:rsidR="005A4C92" w:rsidRPr="002D31EB" w:rsidRDefault="005A4C92" w:rsidP="005A4C92">
      <w:pPr>
        <w:numPr>
          <w:ilvl w:val="0"/>
          <w:numId w:val="3"/>
        </w:numPr>
        <w:tabs>
          <w:tab w:val="clear" w:pos="360"/>
          <w:tab w:val="left" w:pos="720"/>
        </w:tabs>
        <w:suppressAutoHyphens/>
        <w:spacing w:line="1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2D31EB">
        <w:rPr>
          <w:rFonts w:ascii="Arial" w:hAnsi="Arial" w:cs="Arial"/>
          <w:sz w:val="22"/>
          <w:szCs w:val="22"/>
        </w:rPr>
        <w:t>Wszelkie zmiany i uzupełnienia treści umowy mogą być dokonane wyłącznie w formie aneksu podpisanego przez obie strony.</w:t>
      </w:r>
    </w:p>
    <w:p w:rsidR="005A4C92" w:rsidRDefault="005A4C92" w:rsidP="005A4C92">
      <w:pPr>
        <w:numPr>
          <w:ilvl w:val="0"/>
          <w:numId w:val="3"/>
        </w:numPr>
        <w:tabs>
          <w:tab w:val="clear" w:pos="360"/>
          <w:tab w:val="left" w:pos="720"/>
        </w:tabs>
        <w:suppressAutoHyphens/>
        <w:spacing w:line="1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2D31EB">
        <w:rPr>
          <w:rFonts w:ascii="Arial" w:hAnsi="Arial" w:cs="Arial"/>
          <w:sz w:val="22"/>
          <w:szCs w:val="22"/>
        </w:rPr>
        <w:t>Do spraw nie uregulowanych niniejszą umową stosuje się postanowienia Kodeksu Cywilnego i ustawy Prawo zamówień publicznych.</w:t>
      </w:r>
    </w:p>
    <w:p w:rsidR="005A4C92" w:rsidRPr="002D31EB" w:rsidRDefault="005A4C92" w:rsidP="005A4C92">
      <w:pPr>
        <w:numPr>
          <w:ilvl w:val="0"/>
          <w:numId w:val="3"/>
        </w:numPr>
        <w:tabs>
          <w:tab w:val="clear" w:pos="360"/>
          <w:tab w:val="left" w:pos="720"/>
        </w:tabs>
        <w:suppressAutoHyphens/>
        <w:spacing w:line="1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2D31EB">
        <w:rPr>
          <w:rFonts w:ascii="Arial" w:hAnsi="Arial" w:cs="Arial"/>
          <w:sz w:val="22"/>
          <w:szCs w:val="22"/>
        </w:rPr>
        <w:t>Wszelkie spory mogące wynikać z realizacji niniejszej umowy rozstrzygać będzie Sąd miejscowo właściwy dla siedziby Zamawiającego.</w:t>
      </w:r>
    </w:p>
    <w:p w:rsidR="005A4C92" w:rsidRPr="002D31EB" w:rsidRDefault="005A4C92" w:rsidP="005A4C92">
      <w:pPr>
        <w:numPr>
          <w:ilvl w:val="0"/>
          <w:numId w:val="3"/>
        </w:numPr>
        <w:tabs>
          <w:tab w:val="clear" w:pos="360"/>
          <w:tab w:val="left" w:pos="720"/>
        </w:tabs>
        <w:suppressAutoHyphens/>
        <w:spacing w:line="100" w:lineRule="atLeast"/>
        <w:ind w:left="720"/>
        <w:rPr>
          <w:rFonts w:ascii="Arial" w:hAnsi="Arial" w:cs="Arial"/>
          <w:sz w:val="22"/>
          <w:szCs w:val="22"/>
        </w:rPr>
      </w:pPr>
      <w:r w:rsidRPr="002D31EB">
        <w:rPr>
          <w:rFonts w:ascii="Arial" w:hAnsi="Arial" w:cs="Arial"/>
          <w:sz w:val="22"/>
          <w:szCs w:val="22"/>
        </w:rPr>
        <w:t xml:space="preserve">Oferta Przewoźnika oraz SIWZ stanowią integralną część umowy. </w:t>
      </w:r>
    </w:p>
    <w:p w:rsidR="005A4C92" w:rsidRPr="002D31EB" w:rsidRDefault="005A4C92" w:rsidP="005A4C92">
      <w:pPr>
        <w:numPr>
          <w:ilvl w:val="0"/>
          <w:numId w:val="3"/>
        </w:numPr>
        <w:tabs>
          <w:tab w:val="clear" w:pos="360"/>
          <w:tab w:val="left" w:pos="720"/>
        </w:tabs>
        <w:suppressAutoHyphens/>
        <w:spacing w:line="1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2D31EB">
        <w:rPr>
          <w:rFonts w:ascii="Arial" w:hAnsi="Arial" w:cs="Arial"/>
          <w:sz w:val="22"/>
          <w:szCs w:val="22"/>
        </w:rPr>
        <w:t>Umowę sporządzono w trzech egzemplarzach, z których dwa otrzymuje Zamawiający.</w:t>
      </w:r>
    </w:p>
    <w:p w:rsidR="005A4C92" w:rsidRDefault="005A4C92" w:rsidP="005A4C92">
      <w:pPr>
        <w:spacing w:line="10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5A4C92" w:rsidRDefault="005A4C92" w:rsidP="005A4C92">
      <w:pPr>
        <w:spacing w:line="10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5A4C92" w:rsidRPr="002D31EB" w:rsidRDefault="005A4C92" w:rsidP="005A4C92">
      <w:pPr>
        <w:spacing w:line="10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5A4C92" w:rsidRPr="002D31EB" w:rsidRDefault="005A4C92" w:rsidP="005A4C92">
      <w:pPr>
        <w:spacing w:line="10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5A4C92" w:rsidRPr="002D31EB" w:rsidRDefault="005A4C92" w:rsidP="005A4C92">
      <w:pPr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  <w:r w:rsidRPr="002D31EB">
        <w:rPr>
          <w:rFonts w:ascii="Arial" w:hAnsi="Arial" w:cs="Arial"/>
          <w:b/>
          <w:sz w:val="22"/>
          <w:szCs w:val="22"/>
        </w:rPr>
        <w:t xml:space="preserve">ZAMAWIAJĄCY                                          WYKONAWCA </w:t>
      </w:r>
    </w:p>
    <w:p w:rsidR="005A4C92" w:rsidRPr="002D31EB" w:rsidRDefault="005A4C92" w:rsidP="005A4C92">
      <w:pPr>
        <w:pStyle w:val="Tekstpodstawowywcity21"/>
        <w:ind w:left="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FB550C" w:rsidRDefault="00FB550C"/>
    <w:sectPr w:rsidR="00FB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35489A8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B"/>
    <w:multiLevelType w:val="singleLevel"/>
    <w:tmpl w:val="B6126D8C"/>
    <w:name w:val="WW8Num11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55879CE"/>
    <w:multiLevelType w:val="hybridMultilevel"/>
    <w:tmpl w:val="D38E8D32"/>
    <w:lvl w:ilvl="0" w:tplc="AB3CC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450A0"/>
    <w:multiLevelType w:val="hybridMultilevel"/>
    <w:tmpl w:val="A8B81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75"/>
    <w:rsid w:val="005A4C92"/>
    <w:rsid w:val="00615B51"/>
    <w:rsid w:val="00BF2375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2BB6A-D21C-4E36-AD39-3319AEB7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A4C92"/>
    <w:pPr>
      <w:keepNext/>
      <w:spacing w:line="360" w:lineRule="auto"/>
      <w:jc w:val="right"/>
      <w:outlineLvl w:val="4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A4C92"/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A4C92"/>
    <w:pPr>
      <w:suppressAutoHyphens/>
      <w:spacing w:line="360" w:lineRule="auto"/>
    </w:pPr>
    <w:rPr>
      <w:b/>
      <w:lang w:eastAsia="ar-SA"/>
    </w:rPr>
  </w:style>
  <w:style w:type="paragraph" w:styleId="Akapitzlist">
    <w:name w:val="List Paragraph"/>
    <w:basedOn w:val="Normalny"/>
    <w:uiPriority w:val="34"/>
    <w:qFormat/>
    <w:rsid w:val="005A4C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5A4C92"/>
    <w:pPr>
      <w:suppressAutoHyphens/>
      <w:ind w:left="360"/>
    </w:pPr>
    <w:rPr>
      <w:b/>
      <w:bC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6499</Characters>
  <Application>Microsoft Office Word</Application>
  <DocSecurity>0</DocSecurity>
  <Lines>54</Lines>
  <Paragraphs>15</Paragraphs>
  <ScaleCrop>false</ScaleCrop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2017-09-29T11:47:00Z</dcterms:created>
  <dcterms:modified xsi:type="dcterms:W3CDTF">2017-09-29T11:48:00Z</dcterms:modified>
</cp:coreProperties>
</file>